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03" w:rsidRPr="00064545" w:rsidRDefault="00582464" w:rsidP="00037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545">
        <w:rPr>
          <w:rFonts w:ascii="Times New Roman" w:hAnsi="Times New Roman" w:cs="Times New Roman"/>
          <w:b/>
          <w:sz w:val="28"/>
          <w:szCs w:val="28"/>
        </w:rPr>
        <w:t>О мерах социальной поддержки семей с детьми.</w:t>
      </w:r>
    </w:p>
    <w:p w:rsidR="00582464" w:rsidRPr="00064545" w:rsidRDefault="00582464" w:rsidP="00064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45">
        <w:rPr>
          <w:rFonts w:ascii="Times New Roman" w:hAnsi="Times New Roman" w:cs="Times New Roman"/>
          <w:sz w:val="28"/>
          <w:szCs w:val="28"/>
        </w:rPr>
        <w:t>1.    Родители (законные представители) имеют право на компенсацию части родительской платы в соответствии с Постановлением Главы Администрации Волгоградской области от 15.03.2010г № 57-п «Об утверждении Порядка расходования и учета субвенций из областного фонда компенсаций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  <w:r w:rsidR="00F64B8C" w:rsidRPr="00064545">
        <w:rPr>
          <w:rFonts w:ascii="Times New Roman" w:hAnsi="Times New Roman" w:cs="Times New Roman"/>
          <w:sz w:val="28"/>
          <w:szCs w:val="28"/>
        </w:rPr>
        <w:t>…»</w:t>
      </w:r>
      <w:proofErr w:type="gramStart"/>
      <w:r w:rsidR="00E25FEF" w:rsidRPr="000645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5FEF" w:rsidRPr="0006454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F64B8C" w:rsidRPr="00064545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 от 13.02.2013г № 431 «Об утверждении Порядка назначения и выплаты компенсации родителям (законным представителям) части родительской платы за содержание ребенка в образовательных учреждениях городского округа город Михайловка Волгоградской области, реализующих основную общеобразовательную программу дошкольного образования»:</w:t>
      </w:r>
    </w:p>
    <w:p w:rsidR="00F64B8C" w:rsidRPr="00064545" w:rsidRDefault="00F64B8C" w:rsidP="00064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45">
        <w:rPr>
          <w:rFonts w:ascii="Times New Roman" w:hAnsi="Times New Roman" w:cs="Times New Roman"/>
          <w:sz w:val="28"/>
          <w:szCs w:val="28"/>
        </w:rPr>
        <w:t>1.1.20% размера внесенной родительской платы на первого ребенка;</w:t>
      </w:r>
    </w:p>
    <w:p w:rsidR="00F64B8C" w:rsidRPr="00064545" w:rsidRDefault="00F64B8C" w:rsidP="00064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45">
        <w:rPr>
          <w:rFonts w:ascii="Times New Roman" w:hAnsi="Times New Roman" w:cs="Times New Roman"/>
          <w:sz w:val="28"/>
          <w:szCs w:val="28"/>
        </w:rPr>
        <w:t>1.2. 50% размера внесенной родительской платы на второго  ребенка;</w:t>
      </w:r>
    </w:p>
    <w:p w:rsidR="00F64B8C" w:rsidRPr="00064545" w:rsidRDefault="00F64B8C" w:rsidP="00064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45">
        <w:rPr>
          <w:rFonts w:ascii="Times New Roman" w:hAnsi="Times New Roman" w:cs="Times New Roman"/>
          <w:sz w:val="28"/>
          <w:szCs w:val="28"/>
        </w:rPr>
        <w:t>1.3. 70% размера внесенной родительской платы на третьего  ребенка.</w:t>
      </w:r>
    </w:p>
    <w:p w:rsidR="00F64B8C" w:rsidRPr="00064545" w:rsidRDefault="00F64B8C" w:rsidP="00064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45">
        <w:rPr>
          <w:rFonts w:ascii="Times New Roman" w:hAnsi="Times New Roman" w:cs="Times New Roman"/>
          <w:sz w:val="28"/>
          <w:szCs w:val="28"/>
        </w:rPr>
        <w:t xml:space="preserve">2. </w:t>
      </w:r>
      <w:r w:rsidR="00C8696E">
        <w:rPr>
          <w:rFonts w:ascii="Times New Roman" w:hAnsi="Times New Roman" w:cs="Times New Roman"/>
          <w:sz w:val="28"/>
          <w:szCs w:val="28"/>
        </w:rPr>
        <w:t xml:space="preserve"> Родители (</w:t>
      </w:r>
      <w:r w:rsidR="00E25FEF" w:rsidRPr="00064545">
        <w:rPr>
          <w:rFonts w:ascii="Times New Roman" w:hAnsi="Times New Roman" w:cs="Times New Roman"/>
          <w:sz w:val="28"/>
          <w:szCs w:val="28"/>
        </w:rPr>
        <w:t>законные представители) имеют право на муниципальные льготы в виде уменьшения платежа за содержание ребенка в дошкольном образовательном учреждении на основании Постановления Администрации городского округа город Михайловка от 11.10.2013г № 3049 «Об утверждении Положения о порядке установления и взимания родительской платы за содержание детей в муниципальных образовательных учреждениях, реализующих основную общеобразоват</w:t>
      </w:r>
      <w:r w:rsidR="00BA001C" w:rsidRPr="00064545">
        <w:rPr>
          <w:rFonts w:ascii="Times New Roman" w:hAnsi="Times New Roman" w:cs="Times New Roman"/>
          <w:sz w:val="28"/>
          <w:szCs w:val="28"/>
        </w:rPr>
        <w:t>ельную программу дошкольного об</w:t>
      </w:r>
      <w:r w:rsidR="00E25FEF" w:rsidRPr="00064545">
        <w:rPr>
          <w:rFonts w:ascii="Times New Roman" w:hAnsi="Times New Roman" w:cs="Times New Roman"/>
          <w:sz w:val="28"/>
          <w:szCs w:val="28"/>
        </w:rPr>
        <w:t xml:space="preserve">разования на территории </w:t>
      </w:r>
      <w:r w:rsidR="00BA001C" w:rsidRPr="00064545">
        <w:rPr>
          <w:rFonts w:ascii="Times New Roman" w:hAnsi="Times New Roman" w:cs="Times New Roman"/>
          <w:sz w:val="28"/>
          <w:szCs w:val="28"/>
        </w:rPr>
        <w:t>городского округа город Михайловка»:</w:t>
      </w:r>
    </w:p>
    <w:p w:rsidR="00BA001C" w:rsidRPr="00064545" w:rsidRDefault="00BA001C" w:rsidP="00064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45">
        <w:rPr>
          <w:rFonts w:ascii="Times New Roman" w:hAnsi="Times New Roman" w:cs="Times New Roman"/>
          <w:sz w:val="28"/>
          <w:szCs w:val="28"/>
        </w:rPr>
        <w:t>2.1. Родители (законные представители) детей-сирот, детей, оставшихся без попечения родителей (приемные семьи), детей инвалидов, детей с ограниченными возможностями здоровья, детей с туберкулезной интоксикацией – 100% от установленного размера родительской платы;</w:t>
      </w:r>
    </w:p>
    <w:p w:rsidR="00BA001C" w:rsidRPr="00064545" w:rsidRDefault="00BA001C" w:rsidP="00064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45">
        <w:rPr>
          <w:rFonts w:ascii="Times New Roman" w:hAnsi="Times New Roman" w:cs="Times New Roman"/>
          <w:sz w:val="28"/>
          <w:szCs w:val="28"/>
        </w:rPr>
        <w:t>2.2. Родители (законные представители), имеющие трех и более несовершеннолетних детей – 50 % от установленного размера родительской платы;</w:t>
      </w:r>
    </w:p>
    <w:p w:rsidR="00BA001C" w:rsidRPr="00064545" w:rsidRDefault="00BA001C" w:rsidP="00064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45">
        <w:rPr>
          <w:rFonts w:ascii="Times New Roman" w:hAnsi="Times New Roman" w:cs="Times New Roman"/>
          <w:sz w:val="28"/>
          <w:szCs w:val="28"/>
        </w:rPr>
        <w:t>2.3. Малообеспеченные семьи – 50% от установленного размера родительской платы;</w:t>
      </w:r>
    </w:p>
    <w:p w:rsidR="00BA001C" w:rsidRPr="00064545" w:rsidRDefault="00BA001C" w:rsidP="00064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45">
        <w:rPr>
          <w:rFonts w:ascii="Times New Roman" w:hAnsi="Times New Roman" w:cs="Times New Roman"/>
          <w:sz w:val="28"/>
          <w:szCs w:val="28"/>
        </w:rPr>
        <w:t xml:space="preserve">2.4. Родители (законные представители) инвалиды </w:t>
      </w:r>
      <w:r w:rsidRPr="000645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454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645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4545">
        <w:rPr>
          <w:rFonts w:ascii="Times New Roman" w:hAnsi="Times New Roman" w:cs="Times New Roman"/>
          <w:sz w:val="28"/>
          <w:szCs w:val="28"/>
        </w:rPr>
        <w:t xml:space="preserve"> группы (оба родителя или один из них) – 50 % от установленного размера родительской платы.</w:t>
      </w:r>
    </w:p>
    <w:p w:rsidR="000372FA" w:rsidRPr="00064545" w:rsidRDefault="000372FA" w:rsidP="00064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45">
        <w:rPr>
          <w:rFonts w:ascii="Times New Roman" w:hAnsi="Times New Roman" w:cs="Times New Roman"/>
          <w:sz w:val="28"/>
          <w:szCs w:val="28"/>
        </w:rPr>
        <w:t>См. раздел «Документы».</w:t>
      </w:r>
    </w:p>
    <w:p w:rsidR="000372FA" w:rsidRPr="00064545" w:rsidRDefault="000372FA" w:rsidP="00064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545"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подробную информацию о мерах социальной поддержки можно получить в центре социальной защиты населения по месту жительства или на сайте министерства социальной защиты населения Волгоградской области </w:t>
      </w:r>
      <w:hyperlink r:id="rId4" w:history="1">
        <w:r w:rsidRPr="00064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6454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64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uszn</w:t>
        </w:r>
        <w:proofErr w:type="spellEnd"/>
        <w:r w:rsidRPr="000645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4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proofErr w:type="spellEnd"/>
        <w:r w:rsidRPr="000645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45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6454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64545">
        <w:rPr>
          <w:rFonts w:ascii="Times New Roman" w:hAnsi="Times New Roman" w:cs="Times New Roman"/>
          <w:sz w:val="28"/>
          <w:szCs w:val="28"/>
        </w:rPr>
        <w:t xml:space="preserve">  в разделе «Поддержка семьи и детей».</w:t>
      </w:r>
    </w:p>
    <w:p w:rsidR="00F64B8C" w:rsidRPr="00064545" w:rsidRDefault="00F64B8C" w:rsidP="000645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B8C" w:rsidRDefault="00F64B8C" w:rsidP="00064545">
      <w:pPr>
        <w:spacing w:after="0"/>
      </w:pPr>
    </w:p>
    <w:sectPr w:rsidR="00F64B8C" w:rsidSect="00DB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464"/>
    <w:rsid w:val="000372FA"/>
    <w:rsid w:val="00064545"/>
    <w:rsid w:val="002E22F7"/>
    <w:rsid w:val="00582464"/>
    <w:rsid w:val="00BA001C"/>
    <w:rsid w:val="00C8696E"/>
    <w:rsid w:val="00DB6D03"/>
    <w:rsid w:val="00E25FEF"/>
    <w:rsid w:val="00F6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2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zn.volga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2013-11-20T04:55:00Z</dcterms:created>
  <dcterms:modified xsi:type="dcterms:W3CDTF">2015-06-26T10:46:00Z</dcterms:modified>
</cp:coreProperties>
</file>